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C0" w:rsidRPr="000D32C0" w:rsidRDefault="000D32C0" w:rsidP="000D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48"/>
          <w:szCs w:val="48"/>
        </w:rPr>
        <w:t>Seymour Community Library </w:t>
      </w:r>
    </w:p>
    <w:p w:rsidR="000D32C0" w:rsidRPr="000D32C0" w:rsidRDefault="000D32C0" w:rsidP="000D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48"/>
          <w:szCs w:val="48"/>
        </w:rPr>
        <w:t>Board Minutes 12/13/21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40"/>
          <w:szCs w:val="40"/>
          <w:u w:val="single"/>
        </w:rPr>
        <w:t>Board Members Present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Amber Johnson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Janet Mitchell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0D32C0">
          <w:rPr>
            <w:rFonts w:ascii="Merriweather" w:eastAsia="Times New Roman" w:hAnsi="Merriweather" w:cs="Times New Roman"/>
            <w:b/>
            <w:bCs/>
            <w:color w:val="1155CC"/>
            <w:sz w:val="28"/>
            <w:szCs w:val="28"/>
            <w:u w:val="single"/>
          </w:rPr>
          <w:t>Jennifer Pogue</w:t>
        </w:r>
      </w:hyperlink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Dorthy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Kingery</w:t>
      </w:r>
      <w:proofErr w:type="spellEnd"/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0D32C0">
          <w:rPr>
            <w:rFonts w:ascii="Merriweather" w:eastAsia="Times New Roman" w:hAnsi="Merriweather" w:cs="Times New Roman"/>
            <w:b/>
            <w:bCs/>
            <w:color w:val="1155CC"/>
            <w:sz w:val="28"/>
            <w:szCs w:val="28"/>
            <w:u w:val="single"/>
          </w:rPr>
          <w:t>Beth Ann Porter</w:t>
        </w:r>
      </w:hyperlink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Cameron Collins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Jodie Denney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Leveta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Ray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40"/>
          <w:szCs w:val="40"/>
          <w:u w:val="single"/>
        </w:rPr>
        <w:t>Library Staff Present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Joyce Simmons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36"/>
          <w:szCs w:val="36"/>
          <w:u w:val="single"/>
        </w:rPr>
        <w:t>Citizens Present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None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Meeting called to order: 6:28 p.m.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Roll Call was taken.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u w:val="single"/>
        </w:rPr>
        <w:t>Consideration of Agenda:</w:t>
      </w: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Add new board members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Approval of minutes from previous meeting: Jennifer moved to approve, Janet seconded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Treasurer’s report was given by Joyce Simmons. 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Amber moved to accept treasurer’s report,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Leveta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seconded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u w:val="single"/>
        </w:rPr>
        <w:t>Vice-Presidents Report:</w:t>
      </w: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Nothing to report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u w:val="single"/>
        </w:rPr>
        <w:t>Director’s Report: 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The Evergreen program was explained to the new board members.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lastRenderedPageBreak/>
        <w:t>An update was given regarding library subs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Update on book orders as well as money donated from the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FOTL</w:t>
      </w:r>
      <w:proofErr w:type="spellEnd"/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The donated ballot boxes </w:t>
      </w:r>
      <w:proofErr w:type="gram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was</w:t>
      </w:r>
      <w:proofErr w:type="gram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discussed and decided to place it outside for book donations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Circulation stats, and graphs of library statistics were presented and explained to the board 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Spring Conference dates were introduced and discussed.</w:t>
      </w:r>
    </w:p>
    <w:p w:rsidR="000D32C0" w:rsidRPr="000D32C0" w:rsidRDefault="000D32C0" w:rsidP="000D32C0">
      <w:pPr>
        <w:numPr>
          <w:ilvl w:val="0"/>
          <w:numId w:val="1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Winter Conference update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Amber moved to approve the directors report,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Leveta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seconded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  <w:u w:val="single"/>
        </w:rPr>
        <w:t>Objects of Consideration by Board: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32C0" w:rsidRPr="000D32C0" w:rsidRDefault="000D32C0" w:rsidP="000D32C0">
      <w:pPr>
        <w:numPr>
          <w:ilvl w:val="0"/>
          <w:numId w:val="2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Amber made a motion to introduce new board members, Beth Ann seconded.</w:t>
      </w:r>
    </w:p>
    <w:p w:rsidR="000D32C0" w:rsidRPr="000D32C0" w:rsidRDefault="000D32C0" w:rsidP="000D32C0">
      <w:pPr>
        <w:numPr>
          <w:ilvl w:val="0"/>
          <w:numId w:val="2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Jodie Denney and Cameron Collins were introduced to the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SCL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board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Amber moved to discuss policies, </w:t>
      </w:r>
      <w:proofErr w:type="spell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Dorthy</w:t>
      </w:r>
      <w:proofErr w:type="spell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 xml:space="preserve"> seconded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The following policies were approved by the board: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Library Parking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Library Closings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Exhibits and displays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American Library Association Code of Ethics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Confidentiality of Patron Records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Computer and Internet use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Circulation</w:t>
      </w:r>
    </w:p>
    <w:p w:rsidR="000D32C0" w:rsidRPr="000D32C0" w:rsidRDefault="000D32C0" w:rsidP="000D32C0">
      <w:pPr>
        <w:numPr>
          <w:ilvl w:val="0"/>
          <w:numId w:val="3"/>
        </w:numPr>
        <w:spacing w:after="0" w:line="240" w:lineRule="auto"/>
        <w:textAlignment w:val="baseline"/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Document Management and Retention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No Public Comments Made</w:t>
      </w: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Jennifer moved, Janet seconded to schedule next meeting for January 10, 2022 at 6:15</w:t>
      </w:r>
    </w:p>
    <w:p w:rsidR="000D32C0" w:rsidRPr="000D32C0" w:rsidRDefault="000D32C0" w:rsidP="000D32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2C0" w:rsidRPr="000D32C0" w:rsidRDefault="000D32C0" w:rsidP="000D3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lastRenderedPageBreak/>
        <w:t xml:space="preserve">Janet moved to adjourn, Amber </w:t>
      </w:r>
      <w:proofErr w:type="gramStart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seconded</w:t>
      </w:r>
      <w:proofErr w:type="gramEnd"/>
      <w:r w:rsidRPr="000D32C0">
        <w:rPr>
          <w:rFonts w:ascii="Merriweather" w:eastAsia="Times New Roman" w:hAnsi="Merriweather" w:cs="Times New Roman"/>
          <w:b/>
          <w:bCs/>
          <w:color w:val="000000"/>
          <w:sz w:val="28"/>
          <w:szCs w:val="28"/>
        </w:rPr>
        <w:t>-Meeting adjourned at 8:01 p.m.</w:t>
      </w:r>
    </w:p>
    <w:p w:rsidR="00C3454A" w:rsidRDefault="00C3454A">
      <w:bookmarkStart w:id="0" w:name="_GoBack"/>
      <w:bookmarkEnd w:id="0"/>
    </w:p>
    <w:sectPr w:rsidR="00C3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0B8"/>
    <w:multiLevelType w:val="multilevel"/>
    <w:tmpl w:val="2DE8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64A4B"/>
    <w:multiLevelType w:val="multilevel"/>
    <w:tmpl w:val="A64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11D7B"/>
    <w:multiLevelType w:val="multilevel"/>
    <w:tmpl w:val="46A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C0"/>
    <w:rsid w:val="000D32C0"/>
    <w:rsid w:val="00C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5A05-AC6F-494E-A572-5365CF3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porter@seymourschool.net" TargetMode="External"/><Relationship Id="rId5" Type="http://schemas.openxmlformats.org/officeDocument/2006/relationships/hyperlink" Target="mailto:jjenkins@seymourscho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 Library</dc:creator>
  <cp:keywords/>
  <dc:description/>
  <cp:lastModifiedBy>Seymour Library</cp:lastModifiedBy>
  <cp:revision>1</cp:revision>
  <dcterms:created xsi:type="dcterms:W3CDTF">2022-01-04T21:15:00Z</dcterms:created>
  <dcterms:modified xsi:type="dcterms:W3CDTF">2022-01-04T21:16:00Z</dcterms:modified>
</cp:coreProperties>
</file>